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C8" w:rsidRDefault="00DA45C8" w:rsidP="00DA45C8">
      <w:pPr>
        <w:pStyle w:val="NormaleWeb"/>
        <w:shd w:val="clear" w:color="auto" w:fill="FFFFFF"/>
        <w:spacing w:before="0" w:beforeAutospacing="0" w:after="240" w:afterAutospacing="0"/>
        <w:jc w:val="center"/>
        <w:rPr>
          <w:rStyle w:val="Enfasicorsivo"/>
          <w:rFonts w:ascii="Georgia" w:hAnsi="Georgia"/>
          <w:color w:val="000000"/>
          <w:sz w:val="28"/>
          <w:szCs w:val="28"/>
        </w:rPr>
      </w:pPr>
      <w:r>
        <w:rPr>
          <w:rStyle w:val="Enfasicorsivo"/>
          <w:rFonts w:ascii="Georgia" w:hAnsi="Georgia"/>
          <w:color w:val="000000"/>
          <w:sz w:val="28"/>
          <w:szCs w:val="28"/>
        </w:rPr>
        <w:t xml:space="preserve">"Un vincitore </w:t>
      </w:r>
      <w:proofErr w:type="spellStart"/>
      <w:r>
        <w:rPr>
          <w:rStyle w:val="Enfasicorsivo"/>
          <w:rFonts w:ascii="Georgia" w:hAnsi="Georgia"/>
          <w:color w:val="000000"/>
          <w:sz w:val="28"/>
          <w:szCs w:val="28"/>
        </w:rPr>
        <w:t>e'</w:t>
      </w:r>
      <w:proofErr w:type="spellEnd"/>
      <w:r>
        <w:rPr>
          <w:rStyle w:val="Enfasicorsivo"/>
          <w:rFonts w:ascii="Georgia" w:hAnsi="Georgia"/>
          <w:color w:val="000000"/>
          <w:sz w:val="28"/>
          <w:szCs w:val="28"/>
        </w:rPr>
        <w:t xml:space="preserve"> un sognatore che non si è mai arreso"</w:t>
      </w:r>
    </w:p>
    <w:p w:rsidR="00DA45C8" w:rsidRDefault="00DA45C8" w:rsidP="00DA45C8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Helvetica" w:hAnsi="Helvetic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Nelson Mandela</w:t>
      </w:r>
    </w:p>
    <w:p w:rsidR="00DA45C8" w:rsidRDefault="00DA45C8" w:rsidP="00DA45C8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8"/>
          <w:szCs w:val="28"/>
        </w:rPr>
      </w:pPr>
      <w:proofErr w:type="gramStart"/>
      <w:r>
        <w:rPr>
          <w:rFonts w:ascii="Georgia" w:hAnsi="Georgia"/>
          <w:color w:val="000000"/>
          <w:sz w:val="28"/>
          <w:szCs w:val="28"/>
        </w:rPr>
        <w:t>Carissimi,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8"/>
          <w:szCs w:val="28"/>
        </w:rPr>
        <w:t>il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nostro anno scout è quasi alla fine, ma la gioia di continuare a stare </w:t>
      </w:r>
      <w:proofErr w:type="spellStart"/>
      <w:r>
        <w:rPr>
          <w:rFonts w:ascii="Georgia" w:hAnsi="Georgia"/>
          <w:color w:val="000000"/>
          <w:sz w:val="28"/>
          <w:szCs w:val="28"/>
        </w:rPr>
        <w:t>insieme,di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rincontrarci arde nel nostro programma e ci proietta verso nuovi obiettivi.</w:t>
      </w:r>
    </w:p>
    <w:p w:rsidR="00DA45C8" w:rsidRDefault="00DA45C8" w:rsidP="00DA45C8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8"/>
          <w:szCs w:val="28"/>
        </w:rPr>
      </w:pPr>
      <w:proofErr w:type="spellStart"/>
      <w:r>
        <w:rPr>
          <w:rFonts w:ascii="Georgia" w:hAnsi="Georgia"/>
          <w:color w:val="000000"/>
          <w:sz w:val="28"/>
          <w:szCs w:val="28"/>
        </w:rPr>
        <w:t>Cio'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che spesso ostacola la realizzazione di un dialogo "educativo" è la convinzione che dopo la "formazione obbligatoria" le possibilità successive di formazione permanente, compreso il nostro incontro al "Convegno metodologico" siano non tanto una possibilità quanto un aggravio non sempre comprensibile.</w:t>
      </w:r>
    </w:p>
    <w:p w:rsidR="00DA45C8" w:rsidRDefault="00DA45C8" w:rsidP="00DA45C8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 xml:space="preserve">Come spesso accade è un problema di prospettiva: nessuno costringe a partecipare o a preparare, a seconda dei rispettivi ruoli, gli eventi se non la voglia di riflettere sul grande gioco dello scoutismo arricchendoci delle esperienze di ognuno e il desiderio di cercare di essere ogni giorno un </w:t>
      </w:r>
      <w:proofErr w:type="spellStart"/>
      <w:r>
        <w:rPr>
          <w:rFonts w:ascii="Georgia" w:hAnsi="Georgia"/>
          <w:color w:val="000000"/>
          <w:sz w:val="28"/>
          <w:szCs w:val="28"/>
        </w:rPr>
        <w:t>pò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più adeguati al ruolo di capo scout.</w:t>
      </w:r>
    </w:p>
    <w:p w:rsidR="00DA45C8" w:rsidRDefault="00DA45C8" w:rsidP="00DA45C8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Il 16 e 17 febbraio ci incontreremo per il convegno metodologico</w:t>
      </w:r>
    </w:p>
    <w:p w:rsidR="00DA45C8" w:rsidRDefault="00DA45C8" w:rsidP="00DA45C8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“Educare al sogno, vivendo la realtà”</w:t>
      </w:r>
      <w:r>
        <w:rPr>
          <w:rFonts w:ascii="Georgia" w:hAnsi="Georgia"/>
          <w:color w:val="000000"/>
          <w:sz w:val="28"/>
          <w:szCs w:val="28"/>
        </w:rPr>
        <w:t>.</w:t>
      </w:r>
    </w:p>
    <w:p w:rsidR="00DA45C8" w:rsidRDefault="00DA45C8" w:rsidP="00DA45C8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Il tema è </w:t>
      </w:r>
      <w:proofErr w:type="spellStart"/>
      <w:r>
        <w:rPr>
          <w:rFonts w:ascii="Georgia" w:hAnsi="Georgia"/>
          <w:color w:val="000000"/>
          <w:sz w:val="28"/>
          <w:szCs w:val="28"/>
        </w:rPr>
        <w:t>stato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scelta da uno degli ambiti delle Strategie Nazionali di intervento 2017/2020 e rappresenta una delle sfide fondamentali dell'educazione.</w:t>
      </w:r>
    </w:p>
    <w:p w:rsidR="00DA45C8" w:rsidRDefault="00DA45C8" w:rsidP="00DA45C8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Lo stesso scoutismo a ben pensarci rappresenta la re</w:t>
      </w:r>
      <w:r>
        <w:rPr>
          <w:rFonts w:ascii="Georgia" w:hAnsi="Georgia"/>
          <w:color w:val="000000"/>
          <w:sz w:val="28"/>
          <w:szCs w:val="28"/>
        </w:rPr>
        <w:t xml:space="preserve">alizzazione di un grande sogno </w:t>
      </w:r>
      <w:r>
        <w:rPr>
          <w:rFonts w:ascii="Georgia" w:hAnsi="Georgia"/>
          <w:color w:val="000000"/>
          <w:sz w:val="28"/>
          <w:szCs w:val="28"/>
        </w:rPr>
        <w:t>“Se si sogna da soli, è un sogno.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Se si sogna ins</w:t>
      </w:r>
      <w:r>
        <w:rPr>
          <w:rFonts w:ascii="Georgia" w:hAnsi="Georgia"/>
          <w:color w:val="000000"/>
          <w:sz w:val="28"/>
          <w:szCs w:val="28"/>
        </w:rPr>
        <w:t>ieme, è la realtà che comincia</w:t>
      </w:r>
      <w:r>
        <w:rPr>
          <w:rFonts w:ascii="Georgia" w:hAnsi="Georgia"/>
          <w:color w:val="000000"/>
          <w:sz w:val="28"/>
          <w:szCs w:val="28"/>
        </w:rPr>
        <w:t>”</w:t>
      </w:r>
      <w:r>
        <w:rPr>
          <w:rFonts w:ascii="Georgia" w:hAnsi="Georgia"/>
          <w:color w:val="000000"/>
          <w:sz w:val="28"/>
          <w:szCs w:val="28"/>
        </w:rPr>
        <w:t>.</w:t>
      </w:r>
    </w:p>
    <w:p w:rsidR="00DA45C8" w:rsidRDefault="00DA45C8" w:rsidP="00DA45C8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Vi aspettiamo numerosi per riflettere ed interrogarci assieme sulle mille sfumature di questa strategia d'intervento.</w:t>
      </w:r>
    </w:p>
    <w:p w:rsidR="00DA45C8" w:rsidRDefault="00DA45C8" w:rsidP="00DA45C8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Nel frattempo vi auguriamo di essere sempre all'altezza dei vostri sogni e di avere la lungimiranza e la forza di chiedere sempre molto ai vostri ragazzi, sapendo che come dice B.P. "il più delle volte lo otterrete".</w:t>
      </w:r>
    </w:p>
    <w:p w:rsidR="00DA45C8" w:rsidRDefault="00DA45C8" w:rsidP="00DA45C8">
      <w:pPr>
        <w:pStyle w:val="NormaleWeb"/>
        <w:shd w:val="clear" w:color="auto" w:fill="FFFFFF"/>
        <w:spacing w:before="0" w:beforeAutospacing="0" w:after="240" w:afterAutospacing="0"/>
        <w:jc w:val="righ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Buona strada!</w:t>
      </w:r>
    </w:p>
    <w:p w:rsidR="00DA45C8" w:rsidRDefault="00DA45C8" w:rsidP="00DA45C8">
      <w:pPr>
        <w:pStyle w:val="NormaleWeb"/>
        <w:shd w:val="clear" w:color="auto" w:fill="FFFFFF"/>
        <w:spacing w:before="0" w:beforeAutospacing="0" w:after="240" w:afterAutospacing="0"/>
        <w:jc w:val="right"/>
        <w:rPr>
          <w:rFonts w:ascii="Helvetica" w:hAnsi="Helvetic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Don Francesco,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Georgia" w:hAnsi="Georgia"/>
          <w:color w:val="000000"/>
          <w:sz w:val="28"/>
          <w:szCs w:val="28"/>
        </w:rPr>
        <w:t>Ciro e Milena</w:t>
      </w:r>
    </w:p>
    <w:p w:rsidR="00FE1F2C" w:rsidRDefault="00FE1F2C" w:rsidP="00DA45C8">
      <w:pPr>
        <w:jc w:val="both"/>
      </w:pPr>
    </w:p>
    <w:sectPr w:rsidR="00FE1F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C8"/>
    <w:rsid w:val="00DA45C8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7F44E-E26C-4BEE-BAF2-1E0C7E63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A4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2019-01-17T10:42:00Z</dcterms:created>
  <dcterms:modified xsi:type="dcterms:W3CDTF">2019-01-17T10:46:00Z</dcterms:modified>
</cp:coreProperties>
</file>