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FAB13E" w:rsidR="00BF1B2D" w:rsidRPr="00AD61E5" w:rsidRDefault="0072547A">
      <w:pPr>
        <w:spacing w:line="360" w:lineRule="auto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La stella del SUD</w:t>
      </w:r>
    </w:p>
    <w:p w14:paraId="7E10EB49" w14:textId="1424EDF1" w:rsidR="00EF2394" w:rsidRDefault="0072547A" w:rsidP="00EF2394">
      <w:pPr>
        <w:spacing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Raffaele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Tramma</w:t>
      </w:r>
      <w:proofErr w:type="spellEnd"/>
    </w:p>
    <w:p w14:paraId="4C206680" w14:textId="02469355" w:rsidR="00EF2394" w:rsidRPr="00EF2394" w:rsidRDefault="0072547A" w:rsidP="00EF2394">
      <w:pPr>
        <w:spacing w:line="240" w:lineRule="auto"/>
        <w:rPr>
          <w:rFonts w:ascii="Tahoma" w:eastAsia="Tahoma" w:hAnsi="Tahoma" w:cs="Tahoma"/>
          <w:bCs/>
          <w:i/>
          <w:iCs/>
          <w:sz w:val="24"/>
          <w:szCs w:val="24"/>
        </w:rPr>
      </w:pPr>
      <w:r>
        <w:rPr>
          <w:rFonts w:ascii="Tahoma" w:eastAsia="Tahoma" w:hAnsi="Tahoma" w:cs="Tahoma"/>
          <w:bCs/>
          <w:i/>
          <w:iCs/>
          <w:sz w:val="24"/>
          <w:szCs w:val="24"/>
        </w:rPr>
        <w:t>Agesci Frattamaggiore 2</w:t>
      </w:r>
    </w:p>
    <w:p w14:paraId="00000003" w14:textId="77777777" w:rsidR="00BF1B2D" w:rsidRDefault="00BF1B2D">
      <w:pPr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7A588984" w14:textId="77777777" w:rsidR="0072547A" w:rsidRPr="0072547A" w:rsidRDefault="0072547A" w:rsidP="0072547A">
      <w:pPr>
        <w:rPr>
          <w:rFonts w:ascii="Tahoma" w:eastAsia="Tahoma" w:hAnsi="Tahoma" w:cs="Tahoma"/>
          <w:b/>
          <w:sz w:val="24"/>
          <w:szCs w:val="24"/>
        </w:rPr>
      </w:pPr>
      <w:r w:rsidRPr="0072547A">
        <w:rPr>
          <w:rFonts w:ascii="Tahoma" w:eastAsia="Tahoma" w:hAnsi="Tahoma" w:cs="Tahoma"/>
          <w:b/>
          <w:sz w:val="24"/>
          <w:szCs w:val="24"/>
        </w:rPr>
        <w:t>Intro: La- Sol x4</w:t>
      </w:r>
    </w:p>
    <w:p w14:paraId="31A07627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 xml:space="preserve">La-             </w:t>
      </w:r>
    </w:p>
    <w:p w14:paraId="73E190E7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E’ arrivato il momento, lo zaino è pronto</w:t>
      </w:r>
    </w:p>
    <w:p w14:paraId="2F80ECD9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Sol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  La-      Sol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</w:p>
    <w:p w14:paraId="000B0F49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Borraccia e gavetta una nuova avventura ci aspetta</w:t>
      </w:r>
    </w:p>
    <w:p w14:paraId="43561DD0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59C29A8A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strada per noi non è una semplice striscia d’asfalto</w:t>
      </w:r>
    </w:p>
    <w:p w14:paraId="19AF8FC7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 xml:space="preserve">Sol                            </w:t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7F2B917E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Ma uno stile di vita che cresce in noi e crea un mondo più giusto</w:t>
      </w:r>
    </w:p>
    <w:p w14:paraId="45798490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Sol</w:t>
      </w:r>
    </w:p>
    <w:p w14:paraId="61DF5077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tenda per noi è una casa e un rifugio, un posto sicuro</w:t>
      </w:r>
    </w:p>
    <w:p w14:paraId="4F1EE25C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Sol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 Sol </w:t>
      </w:r>
    </w:p>
    <w:p w14:paraId="6EDECA4C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Da dove partire per il nostro futuro</w:t>
      </w:r>
    </w:p>
    <w:p w14:paraId="7403AE82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4C4A9674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Se di sera siamo un po' stanchi abbracceremo la chitarra e intoneremo un po' di canti</w:t>
      </w:r>
    </w:p>
    <w:p w14:paraId="647AC943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55880979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Davanti al fuoco canteremo una canzone che fa…</w:t>
      </w:r>
    </w:p>
    <w:p w14:paraId="5EE043A4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Do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5C8FDEDE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stella del sud illuminerà strade e sentieri oltre i confini</w:t>
      </w:r>
    </w:p>
    <w:p w14:paraId="1665C0E5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58A5C74A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Esploreremo insieme i nostri destini</w:t>
      </w:r>
    </w:p>
    <w:p w14:paraId="6ADB4144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Do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7863B04E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stella del sud indicherà nuovi percorsi e nuovi volti</w:t>
      </w:r>
    </w:p>
    <w:p w14:paraId="236FA20A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   Sol</w:t>
      </w:r>
    </w:p>
    <w:p w14:paraId="0CA81D4C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Cammineremo insieme verso nuovi orizzonti</w:t>
      </w:r>
    </w:p>
    <w:p w14:paraId="2878A0E9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 Sol x4</w:t>
      </w:r>
    </w:p>
    <w:p w14:paraId="36C1DC3E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</w:p>
    <w:p w14:paraId="462B08F2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Sol</w:t>
      </w:r>
    </w:p>
    <w:p w14:paraId="7C02FE42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Durante il cammino se un fratello si ferma insieme si aspetta e si tende la mano</w:t>
      </w:r>
    </w:p>
    <w:p w14:paraId="19E11BB8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6BF1317D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Un sorso d’acqua basterà per ripartire più forti</w:t>
      </w:r>
    </w:p>
    <w:p w14:paraId="1F048BD6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</w:t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0C755B4D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Se la pioggia ci sorprenderà di sicuro non ci fermerà</w:t>
      </w:r>
    </w:p>
    <w:p w14:paraId="0D3C4230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5BC3DB2A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Aspetteremo con pazienza che il tempo migliori</w:t>
      </w:r>
    </w:p>
    <w:p w14:paraId="03BBCF26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5706A611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lastRenderedPageBreak/>
        <w:t>La strada ci chiama e noi rispondiamo, siamo pronti per nuove emozioni</w:t>
      </w:r>
    </w:p>
    <w:p w14:paraId="351DBC08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50C36149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strada ci chiama e noi rispondiamo, con questa canzone che fa…</w:t>
      </w:r>
    </w:p>
    <w:p w14:paraId="72781A50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Do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04966561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stella del sud illuminerà strade e sentieri oltre i confini</w:t>
      </w:r>
    </w:p>
    <w:p w14:paraId="18BBE686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>Sol</w:t>
      </w:r>
    </w:p>
    <w:p w14:paraId="7B876390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Esploreremo insieme i nostri destini</w:t>
      </w:r>
    </w:p>
    <w:p w14:paraId="1403970F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Do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Sol</w:t>
      </w:r>
    </w:p>
    <w:p w14:paraId="68C6C4C8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 stella del sud indicherà nuovi percorsi e nuovi volti</w:t>
      </w:r>
    </w:p>
    <w:p w14:paraId="2C781E8C" w14:textId="77777777" w:rsidR="0072547A" w:rsidRPr="0072547A" w:rsidRDefault="0072547A" w:rsidP="0072547A">
      <w:pPr>
        <w:rPr>
          <w:rFonts w:ascii="Tahoma" w:eastAsia="Tahoma" w:hAnsi="Tahoma" w:cs="Tahoma"/>
          <w:bCs/>
          <w:sz w:val="24"/>
          <w:szCs w:val="24"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La-</w:t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</w:r>
      <w:r w:rsidRPr="0072547A">
        <w:rPr>
          <w:rFonts w:ascii="Tahoma" w:eastAsia="Tahoma" w:hAnsi="Tahoma" w:cs="Tahoma"/>
          <w:bCs/>
          <w:sz w:val="24"/>
          <w:szCs w:val="24"/>
        </w:rPr>
        <w:tab/>
        <w:t xml:space="preserve">          Sol</w:t>
      </w:r>
    </w:p>
    <w:p w14:paraId="000000A7" w14:textId="1738BE4C" w:rsidR="00BF1B2D" w:rsidRPr="0072547A" w:rsidRDefault="0072547A" w:rsidP="0072547A">
      <w:pPr>
        <w:rPr>
          <w:bCs/>
        </w:rPr>
      </w:pPr>
      <w:r w:rsidRPr="0072547A">
        <w:rPr>
          <w:rFonts w:ascii="Tahoma" w:eastAsia="Tahoma" w:hAnsi="Tahoma" w:cs="Tahoma"/>
          <w:bCs/>
          <w:sz w:val="24"/>
          <w:szCs w:val="24"/>
        </w:rPr>
        <w:t>Cammineremo insieme verso nuovi orizzonti</w:t>
      </w:r>
    </w:p>
    <w:sectPr w:rsidR="00BF1B2D" w:rsidRPr="00725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2D"/>
    <w:rsid w:val="00113918"/>
    <w:rsid w:val="0072547A"/>
    <w:rsid w:val="00AD61E5"/>
    <w:rsid w:val="00BF1B2D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A28"/>
  <w15:docId w15:val="{B9C892B6-1AA3-4336-B1C8-9CD6D178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Bubba</dc:creator>
  <cp:lastModifiedBy>Francesco - Bubba - Iandolo</cp:lastModifiedBy>
  <cp:revision>2</cp:revision>
  <dcterms:created xsi:type="dcterms:W3CDTF">2022-07-22T09:53:00Z</dcterms:created>
  <dcterms:modified xsi:type="dcterms:W3CDTF">2022-07-22T09:53:00Z</dcterms:modified>
</cp:coreProperties>
</file>